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0B64" w:rsidRDefault="001A7426">
      <w:r>
        <w:t>1</w:t>
      </w:r>
      <w:r w:rsidRPr="001A7426">
        <w:rPr>
          <w:vertAlign w:val="superscript"/>
        </w:rPr>
        <w:t>st</w:t>
      </w:r>
      <w:r>
        <w:t xml:space="preserve"> Post</w:t>
      </w:r>
    </w:p>
    <w:p w:rsidR="001A7426" w:rsidRPr="001A7426" w:rsidRDefault="001A7426" w:rsidP="001A7426">
      <w:pPr>
        <w:numPr>
          <w:ilvl w:val="0"/>
          <w:numId w:val="1"/>
        </w:numPr>
        <w:shd w:val="clear" w:color="auto" w:fill="E6E6E6"/>
        <w:spacing w:after="0" w:line="240" w:lineRule="auto"/>
        <w:rPr>
          <w:rFonts w:ascii="inherit" w:eastAsia="Times New Roman" w:hAnsi="inherit" w:cs="Helvetica"/>
          <w:color w:val="111111"/>
          <w:sz w:val="20"/>
          <w:szCs w:val="20"/>
        </w:rPr>
      </w:pPr>
      <w:r w:rsidRPr="001A7426">
        <w:rPr>
          <w:rFonts w:ascii="inherit" w:eastAsia="Times New Roman" w:hAnsi="inherit" w:cs="Helvetica"/>
          <w:color w:val="000000"/>
          <w:sz w:val="20"/>
          <w:szCs w:val="20"/>
          <w:bdr w:val="none" w:sz="0" w:space="0" w:color="auto" w:frame="1"/>
          <w:shd w:val="clear" w:color="auto" w:fill="F4F4F4"/>
        </w:rPr>
        <w:t xml:space="preserve">In the early 1970’s many </w:t>
      </w:r>
      <w:proofErr w:type="gramStart"/>
      <w:r w:rsidRPr="001A7426">
        <w:rPr>
          <w:rFonts w:ascii="inherit" w:eastAsia="Times New Roman" w:hAnsi="inherit" w:cs="Helvetica"/>
          <w:color w:val="000000"/>
          <w:sz w:val="20"/>
          <w:szCs w:val="20"/>
          <w:bdr w:val="none" w:sz="0" w:space="0" w:color="auto" w:frame="1"/>
          <w:shd w:val="clear" w:color="auto" w:fill="F4F4F4"/>
        </w:rPr>
        <w:t>native</w:t>
      </w:r>
      <w:proofErr w:type="gramEnd"/>
      <w:r w:rsidRPr="001A7426">
        <w:rPr>
          <w:rFonts w:ascii="inherit" w:eastAsia="Times New Roman" w:hAnsi="inherit" w:cs="Helvetica"/>
          <w:color w:val="000000"/>
          <w:sz w:val="20"/>
          <w:szCs w:val="20"/>
          <w:bdr w:val="none" w:sz="0" w:space="0" w:color="auto" w:frame="1"/>
          <w:shd w:val="clear" w:color="auto" w:fill="F4F4F4"/>
        </w:rPr>
        <w:t xml:space="preserve"> Americans started to participate in protests and gatherings. One of the most notable incidents was the protest on Alcatraz Island. This along with many other protest held with the assistance of (AIM) created a lot of change.</w:t>
      </w:r>
    </w:p>
    <w:p w:rsidR="001A7426" w:rsidRPr="001A7426" w:rsidRDefault="001A7426" w:rsidP="001A7426">
      <w:pPr>
        <w:numPr>
          <w:ilvl w:val="0"/>
          <w:numId w:val="1"/>
        </w:numPr>
        <w:shd w:val="clear" w:color="auto" w:fill="E6E6E6"/>
        <w:spacing w:after="0" w:line="240" w:lineRule="auto"/>
        <w:rPr>
          <w:rFonts w:ascii="inherit" w:eastAsia="Times New Roman" w:hAnsi="inherit" w:cs="Helvetica"/>
          <w:color w:val="111111"/>
          <w:sz w:val="20"/>
          <w:szCs w:val="20"/>
        </w:rPr>
      </w:pPr>
      <w:r w:rsidRPr="001A7426">
        <w:rPr>
          <w:rFonts w:ascii="inherit" w:eastAsia="Times New Roman" w:hAnsi="inherit" w:cs="Helvetica"/>
          <w:color w:val="000000"/>
          <w:sz w:val="20"/>
          <w:szCs w:val="20"/>
          <w:bdr w:val="none" w:sz="0" w:space="0" w:color="auto" w:frame="1"/>
          <w:shd w:val="clear" w:color="auto" w:fill="F4F4F4"/>
        </w:rPr>
        <w:t>The goal of the American Indian Movement was for American Indians to embrace their heritage and culture. Then in 1972 in the Trail of Broken Treaties thousands of American Indians from all over the nation gathered in D.C to demand an audience and be heard. The American Indian Movement wanted Indians to embrace their heritage and the US Government to uphold their promises.</w:t>
      </w:r>
    </w:p>
    <w:p w:rsidR="001A7426" w:rsidRPr="001A7426" w:rsidRDefault="001A7426" w:rsidP="001A7426">
      <w:pPr>
        <w:numPr>
          <w:ilvl w:val="0"/>
          <w:numId w:val="1"/>
        </w:numPr>
        <w:shd w:val="clear" w:color="auto" w:fill="E6E6E6"/>
        <w:spacing w:after="0" w:line="240" w:lineRule="auto"/>
        <w:rPr>
          <w:rFonts w:ascii="inherit" w:eastAsia="Times New Roman" w:hAnsi="inherit" w:cs="Helvetica"/>
          <w:color w:val="111111"/>
          <w:sz w:val="20"/>
          <w:szCs w:val="20"/>
        </w:rPr>
      </w:pPr>
      <w:r w:rsidRPr="001A7426">
        <w:rPr>
          <w:rFonts w:ascii="inherit" w:eastAsia="Times New Roman" w:hAnsi="inherit" w:cs="Helvetica"/>
          <w:color w:val="000000"/>
          <w:sz w:val="20"/>
          <w:szCs w:val="20"/>
          <w:bdr w:val="none" w:sz="0" w:space="0" w:color="auto" w:frame="1"/>
          <w:shd w:val="clear" w:color="auto" w:fill="F4F4F4"/>
        </w:rPr>
        <w:t xml:space="preserve">The American Indians wanted the US government to recognize their claims to the land they had stolen from the </w:t>
      </w:r>
      <w:proofErr w:type="gramStart"/>
      <w:r w:rsidRPr="001A7426">
        <w:rPr>
          <w:rFonts w:ascii="inherit" w:eastAsia="Times New Roman" w:hAnsi="inherit" w:cs="Helvetica"/>
          <w:color w:val="000000"/>
          <w:sz w:val="20"/>
          <w:szCs w:val="20"/>
          <w:bdr w:val="none" w:sz="0" w:space="0" w:color="auto" w:frame="1"/>
          <w:shd w:val="clear" w:color="auto" w:fill="F4F4F4"/>
        </w:rPr>
        <w:t>native</w:t>
      </w:r>
      <w:proofErr w:type="gramEnd"/>
      <w:r w:rsidRPr="001A7426">
        <w:rPr>
          <w:rFonts w:ascii="inherit" w:eastAsia="Times New Roman" w:hAnsi="inherit" w:cs="Helvetica"/>
          <w:color w:val="000000"/>
          <w:sz w:val="20"/>
          <w:szCs w:val="20"/>
          <w:bdr w:val="none" w:sz="0" w:space="0" w:color="auto" w:frame="1"/>
          <w:shd w:val="clear" w:color="auto" w:fill="F4F4F4"/>
        </w:rPr>
        <w:t xml:space="preserve"> Americans. The occupation of Alcatraz was held over many years, consisting of rotating groups attempting to occupy Alcatraz. Throughout the years of attempting to hold Alcatraz many problems befell the </w:t>
      </w:r>
      <w:proofErr w:type="gramStart"/>
      <w:r w:rsidRPr="001A7426">
        <w:rPr>
          <w:rFonts w:ascii="inherit" w:eastAsia="Times New Roman" w:hAnsi="inherit" w:cs="Helvetica"/>
          <w:color w:val="000000"/>
          <w:sz w:val="20"/>
          <w:szCs w:val="20"/>
          <w:bdr w:val="none" w:sz="0" w:space="0" w:color="auto" w:frame="1"/>
          <w:shd w:val="clear" w:color="auto" w:fill="F4F4F4"/>
        </w:rPr>
        <w:t>native</w:t>
      </w:r>
      <w:proofErr w:type="gramEnd"/>
      <w:r w:rsidRPr="001A7426">
        <w:rPr>
          <w:rFonts w:ascii="inherit" w:eastAsia="Times New Roman" w:hAnsi="inherit" w:cs="Helvetica"/>
          <w:color w:val="000000"/>
          <w:sz w:val="20"/>
          <w:szCs w:val="20"/>
          <w:bdr w:val="none" w:sz="0" w:space="0" w:color="auto" w:frame="1"/>
          <w:shd w:val="clear" w:color="auto" w:fill="F4F4F4"/>
        </w:rPr>
        <w:t xml:space="preserve"> Americans.</w:t>
      </w:r>
    </w:p>
    <w:p w:rsidR="001A7426" w:rsidRPr="001A7426" w:rsidRDefault="001A7426" w:rsidP="001A7426">
      <w:pPr>
        <w:numPr>
          <w:ilvl w:val="0"/>
          <w:numId w:val="1"/>
        </w:numPr>
        <w:shd w:val="clear" w:color="auto" w:fill="E6E6E6"/>
        <w:spacing w:after="0" w:line="240" w:lineRule="auto"/>
        <w:rPr>
          <w:rFonts w:ascii="inherit" w:eastAsia="Times New Roman" w:hAnsi="inherit" w:cs="Helvetica"/>
          <w:color w:val="111111"/>
          <w:sz w:val="20"/>
          <w:szCs w:val="20"/>
        </w:rPr>
      </w:pPr>
      <w:r w:rsidRPr="001A7426">
        <w:rPr>
          <w:rFonts w:ascii="inherit" w:eastAsia="Times New Roman" w:hAnsi="inherit" w:cs="Helvetica"/>
          <w:color w:val="000000"/>
          <w:sz w:val="20"/>
          <w:szCs w:val="20"/>
          <w:bdr w:val="none" w:sz="0" w:space="0" w:color="auto" w:frame="1"/>
          <w:shd w:val="clear" w:color="auto" w:fill="F4F4F4"/>
        </w:rPr>
        <w:t xml:space="preserve">The tone set forth in the Alcatraz Proclamation displays how the Native Americans believe the rest of the US </w:t>
      </w:r>
      <w:proofErr w:type="gramStart"/>
      <w:r w:rsidRPr="001A7426">
        <w:rPr>
          <w:rFonts w:ascii="inherit" w:eastAsia="Times New Roman" w:hAnsi="inherit" w:cs="Helvetica"/>
          <w:color w:val="000000"/>
          <w:sz w:val="20"/>
          <w:szCs w:val="20"/>
          <w:bdr w:val="none" w:sz="0" w:space="0" w:color="auto" w:frame="1"/>
          <w:shd w:val="clear" w:color="auto" w:fill="F4F4F4"/>
        </w:rPr>
        <w:t>see</w:t>
      </w:r>
      <w:proofErr w:type="gramEnd"/>
      <w:r w:rsidRPr="001A7426">
        <w:rPr>
          <w:rFonts w:ascii="inherit" w:eastAsia="Times New Roman" w:hAnsi="inherit" w:cs="Helvetica"/>
          <w:color w:val="000000"/>
          <w:sz w:val="20"/>
          <w:szCs w:val="20"/>
          <w:bdr w:val="none" w:sz="0" w:space="0" w:color="auto" w:frame="1"/>
          <w:shd w:val="clear" w:color="auto" w:fill="F4F4F4"/>
        </w:rPr>
        <w:t xml:space="preserve"> them. They offer 24 beads and cloth knowing very well that the US will turn down their offer, but do so to display the clear advantage the US took over them. The primary </w:t>
      </w:r>
      <w:proofErr w:type="gramStart"/>
      <w:r w:rsidRPr="001A7426">
        <w:rPr>
          <w:rFonts w:ascii="inherit" w:eastAsia="Times New Roman" w:hAnsi="inherit" w:cs="Helvetica"/>
          <w:color w:val="000000"/>
          <w:sz w:val="20"/>
          <w:szCs w:val="20"/>
          <w:bdr w:val="none" w:sz="0" w:space="0" w:color="auto" w:frame="1"/>
          <w:shd w:val="clear" w:color="auto" w:fill="F4F4F4"/>
        </w:rPr>
        <w:t>audience are</w:t>
      </w:r>
      <w:proofErr w:type="gramEnd"/>
      <w:r w:rsidRPr="001A7426">
        <w:rPr>
          <w:rFonts w:ascii="inherit" w:eastAsia="Times New Roman" w:hAnsi="inherit" w:cs="Helvetica"/>
          <w:color w:val="000000"/>
          <w:sz w:val="20"/>
          <w:szCs w:val="20"/>
          <w:bdr w:val="none" w:sz="0" w:space="0" w:color="auto" w:frame="1"/>
          <w:shd w:val="clear" w:color="auto" w:fill="F4F4F4"/>
        </w:rPr>
        <w:t xml:space="preserve"> the political figures in the US, but the secondary audience are </w:t>
      </w:r>
      <w:proofErr w:type="spellStart"/>
      <w:r w:rsidRPr="001A7426">
        <w:rPr>
          <w:rFonts w:ascii="inherit" w:eastAsia="Times New Roman" w:hAnsi="inherit" w:cs="Helvetica"/>
          <w:color w:val="000000"/>
          <w:sz w:val="20"/>
          <w:szCs w:val="20"/>
          <w:bdr w:val="none" w:sz="0" w:space="0" w:color="auto" w:frame="1"/>
          <w:shd w:val="clear" w:color="auto" w:fill="F4F4F4"/>
        </w:rPr>
        <w:t>al</w:t>
      </w:r>
      <w:proofErr w:type="spellEnd"/>
      <w:r w:rsidRPr="001A7426">
        <w:rPr>
          <w:rFonts w:ascii="inherit" w:eastAsia="Times New Roman" w:hAnsi="inherit" w:cs="Helvetica"/>
          <w:color w:val="000000"/>
          <w:sz w:val="20"/>
          <w:szCs w:val="20"/>
          <w:bdr w:val="none" w:sz="0" w:space="0" w:color="auto" w:frame="1"/>
          <w:shd w:val="clear" w:color="auto" w:fill="F4F4F4"/>
        </w:rPr>
        <w:t xml:space="preserve"> citizens in the US. This is shown when the proclamation illustrates the 9 ways Alcatraz is similar to other Indian reservations. How they are used to the poor conditions on this island, because it is something they have always had to deal</w:t>
      </w:r>
      <w:proofErr w:type="gramStart"/>
      <w:r w:rsidRPr="001A7426">
        <w:rPr>
          <w:rFonts w:ascii="inherit" w:eastAsia="Times New Roman" w:hAnsi="inherit" w:cs="Helvetica"/>
          <w:color w:val="000000"/>
          <w:sz w:val="20"/>
          <w:szCs w:val="20"/>
          <w:bdr w:val="none" w:sz="0" w:space="0" w:color="auto" w:frame="1"/>
          <w:shd w:val="clear" w:color="auto" w:fill="F4F4F4"/>
        </w:rPr>
        <w:t>  with</w:t>
      </w:r>
      <w:proofErr w:type="gramEnd"/>
      <w:r w:rsidRPr="001A7426">
        <w:rPr>
          <w:rFonts w:ascii="inherit" w:eastAsia="Times New Roman" w:hAnsi="inherit" w:cs="Helvetica"/>
          <w:color w:val="000000"/>
          <w:sz w:val="20"/>
          <w:szCs w:val="20"/>
          <w:bdr w:val="none" w:sz="0" w:space="0" w:color="auto" w:frame="1"/>
          <w:shd w:val="clear" w:color="auto" w:fill="F4F4F4"/>
        </w:rPr>
        <w:t>.</w:t>
      </w:r>
    </w:p>
    <w:p w:rsidR="001A7426" w:rsidRPr="001A7426" w:rsidRDefault="001A7426" w:rsidP="001A7426">
      <w:pPr>
        <w:numPr>
          <w:ilvl w:val="0"/>
          <w:numId w:val="1"/>
        </w:numPr>
        <w:shd w:val="clear" w:color="auto" w:fill="E6E6E6"/>
        <w:spacing w:after="0" w:line="240" w:lineRule="auto"/>
        <w:rPr>
          <w:rFonts w:ascii="inherit" w:eastAsia="Times New Roman" w:hAnsi="inherit" w:cs="Helvetica"/>
          <w:color w:val="111111"/>
          <w:sz w:val="20"/>
          <w:szCs w:val="20"/>
        </w:rPr>
      </w:pPr>
      <w:r w:rsidRPr="001A7426">
        <w:rPr>
          <w:rFonts w:ascii="inherit" w:eastAsia="Times New Roman" w:hAnsi="inherit" w:cs="Helvetica"/>
          <w:color w:val="000000"/>
          <w:sz w:val="20"/>
          <w:szCs w:val="20"/>
          <w:bdr w:val="none" w:sz="0" w:space="0" w:color="auto" w:frame="1"/>
          <w:shd w:val="clear" w:color="auto" w:fill="F4F4F4"/>
        </w:rPr>
        <w:t xml:space="preserve">I believe the most impactful piece of this week’s material is the occupation of Alcatraz. This illustrates a lot of the emotions of </w:t>
      </w:r>
      <w:proofErr w:type="gramStart"/>
      <w:r w:rsidRPr="001A7426">
        <w:rPr>
          <w:rFonts w:ascii="inherit" w:eastAsia="Times New Roman" w:hAnsi="inherit" w:cs="Helvetica"/>
          <w:color w:val="000000"/>
          <w:sz w:val="20"/>
          <w:szCs w:val="20"/>
          <w:bdr w:val="none" w:sz="0" w:space="0" w:color="auto" w:frame="1"/>
          <w:shd w:val="clear" w:color="auto" w:fill="F4F4F4"/>
        </w:rPr>
        <w:t>native</w:t>
      </w:r>
      <w:proofErr w:type="gramEnd"/>
      <w:r w:rsidRPr="001A7426">
        <w:rPr>
          <w:rFonts w:ascii="inherit" w:eastAsia="Times New Roman" w:hAnsi="inherit" w:cs="Helvetica"/>
          <w:color w:val="000000"/>
          <w:sz w:val="20"/>
          <w:szCs w:val="20"/>
          <w:bdr w:val="none" w:sz="0" w:space="0" w:color="auto" w:frame="1"/>
          <w:shd w:val="clear" w:color="auto" w:fill="F4F4F4"/>
        </w:rPr>
        <w:t xml:space="preserve"> Americans all in one occupations. They were willing to stay on this island for years in poor conditions to show how they felt.</w:t>
      </w:r>
    </w:p>
    <w:p w:rsidR="001A7426" w:rsidRDefault="001A7426"/>
    <w:p w:rsidR="001A7426" w:rsidRDefault="001A7426">
      <w:r>
        <w:t>2</w:t>
      </w:r>
      <w:r w:rsidRPr="001A7426">
        <w:rPr>
          <w:vertAlign w:val="superscript"/>
        </w:rPr>
        <w:t>nd</w:t>
      </w:r>
      <w:r>
        <w:t xml:space="preserve"> Post</w:t>
      </w:r>
    </w:p>
    <w:p w:rsidR="001A7426" w:rsidRDefault="001A7426" w:rsidP="001A7426">
      <w:pPr>
        <w:pStyle w:val="NormalWeb"/>
        <w:shd w:val="clear" w:color="auto" w:fill="E6E6E6"/>
        <w:spacing w:before="0" w:beforeAutospacing="0" w:after="240" w:afterAutospacing="0"/>
        <w:rPr>
          <w:rFonts w:ascii="Georgia" w:hAnsi="Georgia"/>
          <w:color w:val="111111"/>
          <w:sz w:val="23"/>
          <w:szCs w:val="23"/>
        </w:rPr>
      </w:pPr>
      <w:r>
        <w:rPr>
          <w:rFonts w:ascii="Georgia" w:hAnsi="Georgia"/>
          <w:color w:val="111111"/>
          <w:sz w:val="23"/>
          <w:szCs w:val="23"/>
        </w:rPr>
        <w:t> The major cause for the American Indian Civil Rights movement, or A.I.M., was the lack of inclusion of Native Americans' rights within the American Bill of Rights. With this awareness, it became a more urgent issue that the Constitution's listed natural rights had not been extended to the Native Americans, who suffered from unequal protection under the law. With unequal protection, the American government and authorities were able to violate Native American rights such as privacy.</w:t>
      </w:r>
    </w:p>
    <w:p w:rsidR="001A7426" w:rsidRDefault="001A7426" w:rsidP="001A7426">
      <w:pPr>
        <w:pStyle w:val="NormalWeb"/>
        <w:shd w:val="clear" w:color="auto" w:fill="E6E6E6"/>
        <w:spacing w:before="0" w:beforeAutospacing="0" w:after="0" w:afterAutospacing="0"/>
        <w:rPr>
          <w:rFonts w:ascii="Georgia" w:hAnsi="Georgia"/>
          <w:color w:val="111111"/>
          <w:sz w:val="23"/>
          <w:szCs w:val="23"/>
        </w:rPr>
      </w:pPr>
      <w:r>
        <w:rPr>
          <w:rFonts w:ascii="Georgia" w:hAnsi="Georgia"/>
          <w:color w:val="111111"/>
          <w:sz w:val="23"/>
          <w:szCs w:val="23"/>
        </w:rPr>
        <w:t xml:space="preserve">2. The emergence of A.I.M. began in Minneapolis, Minnesota, during 1968; after about 500 years, this movement earned </w:t>
      </w:r>
      <w:proofErr w:type="spellStart"/>
      <w:proofErr w:type="gramStart"/>
      <w:r>
        <w:rPr>
          <w:rFonts w:ascii="Georgia" w:hAnsi="Georgia"/>
          <w:color w:val="111111"/>
          <w:sz w:val="23"/>
          <w:szCs w:val="23"/>
        </w:rPr>
        <w:t>it's</w:t>
      </w:r>
      <w:proofErr w:type="spellEnd"/>
      <w:proofErr w:type="gramEnd"/>
      <w:r>
        <w:rPr>
          <w:rFonts w:ascii="Georgia" w:hAnsi="Georgia"/>
          <w:color w:val="111111"/>
          <w:sz w:val="23"/>
          <w:szCs w:val="23"/>
        </w:rPr>
        <w:t xml:space="preserve"> name. A.I.M.'s purpose was to get Native Americans to exude more pride for their culture and to join forces in the fight for their native nations' rights, their tribal sovereignty, and their equality in the U.S. constitution. A.I.M. also </w:t>
      </w:r>
      <w:r>
        <w:rPr>
          <w:rStyle w:val="Emphasis"/>
          <w:rFonts w:ascii="inherit" w:hAnsi="inherit"/>
          <w:color w:val="111111"/>
          <w:sz w:val="23"/>
          <w:szCs w:val="23"/>
          <w:bdr w:val="none" w:sz="0" w:space="0" w:color="auto" w:frame="1"/>
        </w:rPr>
        <w:t>aimed </w:t>
      </w:r>
      <w:r>
        <w:rPr>
          <w:rFonts w:ascii="Georgia" w:hAnsi="Georgia"/>
          <w:color w:val="111111"/>
          <w:sz w:val="23"/>
          <w:szCs w:val="23"/>
        </w:rPr>
        <w:t>to create new treaties with the U.S. government, and to restore old treaties with them.</w:t>
      </w:r>
    </w:p>
    <w:p w:rsidR="001A7426" w:rsidRDefault="001A7426" w:rsidP="001A7426">
      <w:pPr>
        <w:pStyle w:val="NormalWeb"/>
        <w:shd w:val="clear" w:color="auto" w:fill="E6E6E6"/>
        <w:spacing w:before="0" w:beforeAutospacing="0" w:after="240" w:afterAutospacing="0"/>
        <w:rPr>
          <w:rFonts w:ascii="Georgia" w:hAnsi="Georgia"/>
          <w:color w:val="111111"/>
          <w:sz w:val="23"/>
          <w:szCs w:val="23"/>
        </w:rPr>
      </w:pPr>
      <w:r>
        <w:rPr>
          <w:rFonts w:ascii="Georgia" w:hAnsi="Georgia"/>
          <w:color w:val="111111"/>
          <w:sz w:val="23"/>
          <w:szCs w:val="23"/>
        </w:rPr>
        <w:t>3. The goal was to claim the island, Alcatraz, as Native American land. The success of this task was very important to the Natives because of all the times that white settlers took land from them and allotted them onto reservations. The Occupation of Alcatraz was one of the times that Native Americans fought the U.S. Government, who was occupying their land (Alcatraz) illegally. The Occupation of Alcatraz was significant because even though the land on this island was not the best, the Native Americans were willing to fight for ownership, just so that they could have the liberty of calling a piece of land theirs.</w:t>
      </w:r>
    </w:p>
    <w:p w:rsidR="001A7426" w:rsidRDefault="001A7426" w:rsidP="001A7426">
      <w:pPr>
        <w:pStyle w:val="NormalWeb"/>
        <w:shd w:val="clear" w:color="auto" w:fill="E6E6E6"/>
        <w:spacing w:before="0" w:beforeAutospacing="0" w:after="240" w:afterAutospacing="0"/>
        <w:rPr>
          <w:rFonts w:ascii="Georgia" w:hAnsi="Georgia"/>
          <w:color w:val="111111"/>
          <w:sz w:val="23"/>
          <w:szCs w:val="23"/>
        </w:rPr>
      </w:pPr>
      <w:r>
        <w:rPr>
          <w:rFonts w:ascii="Georgia" w:hAnsi="Georgia"/>
          <w:color w:val="111111"/>
          <w:sz w:val="23"/>
          <w:szCs w:val="23"/>
        </w:rPr>
        <w:t xml:space="preserve">4. First off I am shocked that, for something that is such a huge part of this country's history, more people are not aware of it. The Alcatraz Proclamation carried an extremely solemn tone, I'd say. The vernacular seemed very intellectual and successfully established credibility, regarding the topic of discussion. Historical allusions appeared within the accounts of the Native American History, and within discussion of Native American hopes </w:t>
      </w:r>
      <w:r>
        <w:rPr>
          <w:rFonts w:ascii="Georgia" w:hAnsi="Georgia"/>
          <w:color w:val="111111"/>
          <w:sz w:val="23"/>
          <w:szCs w:val="23"/>
        </w:rPr>
        <w:lastRenderedPageBreak/>
        <w:t>and desires for their future. The intended audience would be the U.S. government and American citizens or those living in America. Generally, context included expressions of desire for the claiming of Alcatraz, and explanations as to why Natives deserve better treatment and equal rights.</w:t>
      </w:r>
    </w:p>
    <w:p w:rsidR="001A7426" w:rsidRDefault="001A7426" w:rsidP="001A7426">
      <w:pPr>
        <w:pStyle w:val="NormalWeb"/>
        <w:shd w:val="clear" w:color="auto" w:fill="E6E6E6"/>
        <w:spacing w:before="0" w:beforeAutospacing="0" w:after="240" w:afterAutospacing="0"/>
        <w:rPr>
          <w:rFonts w:ascii="Georgia" w:hAnsi="Georgia"/>
          <w:color w:val="111111"/>
          <w:sz w:val="23"/>
          <w:szCs w:val="23"/>
        </w:rPr>
      </w:pPr>
      <w:r>
        <w:rPr>
          <w:rFonts w:ascii="Georgia" w:hAnsi="Georgia"/>
          <w:color w:val="111111"/>
          <w:sz w:val="23"/>
          <w:szCs w:val="23"/>
        </w:rPr>
        <w:t>5. I was really interested in this recent material because I've always only known Alcatraz to be a prison and now museum of sorts. I've seen it on multiple occasions, in person, and never even really wondered about the history of the island. It was nice to read about something that seems closer to home (I am from the bay area). It was also nice to read more about some sort of progress being made by the Native Americans.</w:t>
      </w:r>
    </w:p>
    <w:p w:rsidR="001A7426" w:rsidRDefault="001A7426">
      <w:bookmarkStart w:id="0" w:name="_GoBack"/>
      <w:bookmarkEnd w:id="0"/>
    </w:p>
    <w:p w:rsidR="001A7426" w:rsidRDefault="001A7426"/>
    <w:sectPr w:rsidR="001A742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Helvetica">
    <w:panose1 w:val="020B0604020202020204"/>
    <w:charset w:val="00"/>
    <w:family w:val="swiss"/>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5D05E2"/>
    <w:multiLevelType w:val="multilevel"/>
    <w:tmpl w:val="E3D2B2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7426"/>
    <w:rsid w:val="001A7426"/>
    <w:rsid w:val="00780B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A742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A7426"/>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A742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A742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9941226">
      <w:bodyDiv w:val="1"/>
      <w:marLeft w:val="0"/>
      <w:marRight w:val="0"/>
      <w:marTop w:val="0"/>
      <w:marBottom w:val="0"/>
      <w:divBdr>
        <w:top w:val="none" w:sz="0" w:space="0" w:color="auto"/>
        <w:left w:val="none" w:sz="0" w:space="0" w:color="auto"/>
        <w:bottom w:val="none" w:sz="0" w:space="0" w:color="auto"/>
        <w:right w:val="none" w:sz="0" w:space="0" w:color="auto"/>
      </w:divBdr>
    </w:div>
    <w:div w:id="1112629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684</Words>
  <Characters>3901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Gateway</dc:creator>
  <cp:lastModifiedBy>Gateway</cp:lastModifiedBy>
  <cp:revision>1</cp:revision>
  <dcterms:created xsi:type="dcterms:W3CDTF">2018-03-26T07:04:00Z</dcterms:created>
  <dcterms:modified xsi:type="dcterms:W3CDTF">2018-03-26T07:06:00Z</dcterms:modified>
</cp:coreProperties>
</file>